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48" w:rsidRPr="006F5548" w:rsidRDefault="006F5548" w:rsidP="006F5548">
      <w:pPr>
        <w:rPr>
          <w:sz w:val="40"/>
          <w:szCs w:val="40"/>
        </w:rPr>
      </w:pPr>
    </w:p>
    <w:p w:rsidR="006F5548" w:rsidRPr="006F5548" w:rsidRDefault="006F5548" w:rsidP="006F5548">
      <w:pPr>
        <w:rPr>
          <w:sz w:val="40"/>
          <w:szCs w:val="40"/>
        </w:rPr>
      </w:pPr>
      <w:r w:rsidRPr="006F5548">
        <w:rPr>
          <w:sz w:val="40"/>
          <w:szCs w:val="40"/>
        </w:rPr>
        <w:t>Николай Михайлович Рубцов - поэт.</w:t>
      </w:r>
    </w:p>
    <w:p w:rsidR="006F5548" w:rsidRPr="006F5548" w:rsidRDefault="006F5548" w:rsidP="006F5548">
      <w:pPr>
        <w:rPr>
          <w:sz w:val="40"/>
          <w:szCs w:val="40"/>
        </w:rPr>
      </w:pPr>
    </w:p>
    <w:p w:rsidR="006F5548" w:rsidRPr="006F5548" w:rsidRDefault="006F5548" w:rsidP="006F5548">
      <w:pPr>
        <w:rPr>
          <w:sz w:val="40"/>
          <w:szCs w:val="40"/>
        </w:rPr>
      </w:pPr>
      <w:r w:rsidRPr="006F5548">
        <w:rPr>
          <w:sz w:val="40"/>
          <w:szCs w:val="40"/>
        </w:rPr>
        <w:t xml:space="preserve">«Николай Рубцов родился 3 января 1936 года городе Емецке Архангельской области в простой семье. Его отец-Михаил </w:t>
      </w:r>
      <w:proofErr w:type="spellStart"/>
      <w:r w:rsidRPr="006F5548">
        <w:rPr>
          <w:sz w:val="40"/>
          <w:szCs w:val="40"/>
        </w:rPr>
        <w:t>Андреанович</w:t>
      </w:r>
      <w:proofErr w:type="spellEnd"/>
      <w:r w:rsidRPr="006F5548">
        <w:rPr>
          <w:sz w:val="40"/>
          <w:szCs w:val="40"/>
        </w:rPr>
        <w:t xml:space="preserve"> - работал начальником </w:t>
      </w:r>
      <w:proofErr w:type="spellStart"/>
      <w:r w:rsidRPr="006F5548">
        <w:rPr>
          <w:sz w:val="40"/>
          <w:szCs w:val="40"/>
        </w:rPr>
        <w:t>ОРСа</w:t>
      </w:r>
      <w:proofErr w:type="spellEnd"/>
      <w:r w:rsidRPr="006F5548">
        <w:rPr>
          <w:sz w:val="40"/>
          <w:szCs w:val="40"/>
        </w:rPr>
        <w:t xml:space="preserve"> местного леспромхоза. Мать - Александра Михайловна - была домохозяйкой. В семье Рубцовых было пятеро детей: три дочери и два сына. На момент рождения Николай был пятым, самым младшим ребенком в семье (чуть позже родится еще один мальчик - Борис).</w:t>
      </w:r>
    </w:p>
    <w:p w:rsidR="006F5548" w:rsidRPr="006F5548" w:rsidRDefault="006F5548" w:rsidP="006F5548">
      <w:pPr>
        <w:rPr>
          <w:sz w:val="40"/>
          <w:szCs w:val="40"/>
        </w:rPr>
      </w:pPr>
    </w:p>
    <w:p w:rsidR="006F5548" w:rsidRPr="006F5548" w:rsidRDefault="006F5548" w:rsidP="006F5548">
      <w:pPr>
        <w:rPr>
          <w:sz w:val="40"/>
          <w:szCs w:val="40"/>
        </w:rPr>
      </w:pPr>
      <w:r w:rsidRPr="006F5548">
        <w:rPr>
          <w:sz w:val="40"/>
          <w:szCs w:val="40"/>
        </w:rPr>
        <w:t xml:space="preserve">Перед самым началом войны семья Рубцовых перебралась в Вологду, где отец будущего поэта получил высокую должность в местном горкоме партии. Проработал он там чуть больше года, после чего в июне 1942 года его призвали на фронт. Дело, в общем, для военного времени обычное, однако незадолго до отправки Рубцова-старшего в его семье случилась беда: умерла жена. Так как оставить четверых детей без взрослой опеки (к тому времени дочери Рая и Надежда умерли после болезни) отец никак не мог, он вызвал к себе свою сестру Софью Андриановну. Та приехала в Вологду, однако взять всех детей отказалась. Поэтому с ней уехала лишь </w:t>
      </w:r>
      <w:r w:rsidRPr="006F5548">
        <w:rPr>
          <w:sz w:val="40"/>
          <w:szCs w:val="40"/>
        </w:rPr>
        <w:lastRenderedPageBreak/>
        <w:t xml:space="preserve">старшая из дочерей - Галина, а младшие были разбросаны кто куда. Альберт был отдан в ФЗУ, а Николай и Борис отправились в </w:t>
      </w:r>
      <w:proofErr w:type="spellStart"/>
      <w:r w:rsidRPr="006F5548">
        <w:rPr>
          <w:sz w:val="40"/>
          <w:szCs w:val="40"/>
        </w:rPr>
        <w:t>Красковский</w:t>
      </w:r>
      <w:proofErr w:type="spellEnd"/>
      <w:r w:rsidRPr="006F5548">
        <w:rPr>
          <w:sz w:val="40"/>
          <w:szCs w:val="40"/>
        </w:rPr>
        <w:t xml:space="preserve"> дошкольный детдом.</w:t>
      </w:r>
    </w:p>
    <w:p w:rsidR="006F5548" w:rsidRPr="006F5548" w:rsidRDefault="006F5548" w:rsidP="006F5548">
      <w:pPr>
        <w:rPr>
          <w:sz w:val="40"/>
          <w:szCs w:val="40"/>
        </w:rPr>
      </w:pPr>
    </w:p>
    <w:p w:rsidR="006F5548" w:rsidRPr="006F5548" w:rsidRDefault="006F5548" w:rsidP="006F5548">
      <w:pPr>
        <w:rPr>
          <w:sz w:val="40"/>
          <w:szCs w:val="40"/>
        </w:rPr>
      </w:pPr>
      <w:r w:rsidRPr="006F5548">
        <w:rPr>
          <w:sz w:val="40"/>
          <w:szCs w:val="40"/>
        </w:rPr>
        <w:t xml:space="preserve">Что такое детский дом, да еще в голодное военное время, читателю, думаю, объяснять не надо. Пятьдесят граммов хлеба да тарелка бульона - вот и весь тогдашний рацион детдомовцев. Иногда детишки ухитрялись воровать на воле турнепс и пекли его на кострах. И хотя всем обитателям детдома жилось несладко, однако Коле Рубцову особенно. Совсем недавно у него была любящая мать, отец, несколько братьев и сестер, и вдруг - полное одиночество. Особенно оно обострилось после того, как часть детдомовцев, в том числе и его брата Бориса, оставили в </w:t>
      </w:r>
      <w:proofErr w:type="spellStart"/>
      <w:r w:rsidRPr="006F5548">
        <w:rPr>
          <w:sz w:val="40"/>
          <w:szCs w:val="40"/>
        </w:rPr>
        <w:t>Краскове</w:t>
      </w:r>
      <w:proofErr w:type="spellEnd"/>
      <w:r w:rsidRPr="006F5548">
        <w:rPr>
          <w:sz w:val="40"/>
          <w:szCs w:val="40"/>
        </w:rPr>
        <w:t xml:space="preserve">, а Николая вместе с другими отправили в Тотьму. Так оборвалась последняя ниточка, связывавшая мальчика с родными. Единственным лучиком света тогда для 7-летнего Коли была надежда на то, что с фронта вернется отец и заберет его обратно домой. Но и этой мечте мальчика не суждено было сбыться. </w:t>
      </w:r>
      <w:r w:rsidR="00255D47">
        <w:rPr>
          <w:sz w:val="40"/>
          <w:szCs w:val="40"/>
        </w:rPr>
        <w:t xml:space="preserve"> </w:t>
      </w:r>
    </w:p>
    <w:p w:rsidR="006F5548" w:rsidRPr="006F5548" w:rsidRDefault="006F5548" w:rsidP="006F5548">
      <w:pPr>
        <w:rPr>
          <w:sz w:val="40"/>
          <w:szCs w:val="40"/>
        </w:rPr>
      </w:pPr>
    </w:p>
    <w:p w:rsidR="006F5548" w:rsidRPr="006F5548" w:rsidRDefault="006F5548" w:rsidP="006F5548">
      <w:pPr>
        <w:rPr>
          <w:sz w:val="40"/>
          <w:szCs w:val="40"/>
        </w:rPr>
      </w:pPr>
      <w:r w:rsidRPr="006F5548">
        <w:rPr>
          <w:sz w:val="40"/>
          <w:szCs w:val="40"/>
        </w:rPr>
        <w:t xml:space="preserve">Между тем среди детдомовцев Николай Рубцов считался одним из лучших учеников. И хотя учили их </w:t>
      </w:r>
      <w:r w:rsidRPr="006F5548">
        <w:rPr>
          <w:sz w:val="40"/>
          <w:szCs w:val="40"/>
        </w:rPr>
        <w:lastRenderedPageBreak/>
        <w:t xml:space="preserve">намного хуже того, что было в средних школах </w:t>
      </w:r>
      <w:proofErr w:type="gramStart"/>
      <w:r w:rsidRPr="006F5548">
        <w:rPr>
          <w:sz w:val="40"/>
          <w:szCs w:val="40"/>
        </w:rPr>
        <w:t>( на</w:t>
      </w:r>
      <w:proofErr w:type="gramEnd"/>
      <w:r w:rsidRPr="006F5548">
        <w:rPr>
          <w:sz w:val="40"/>
          <w:szCs w:val="40"/>
        </w:rPr>
        <w:t xml:space="preserve"> четыре предмета был один учитель), однако дети и этому были рады. И третий класс Коля закончил с похвальной грамотой. Тогда же он написал первое стихотворение.</w:t>
      </w:r>
    </w:p>
    <w:p w:rsidR="006F5548" w:rsidRPr="006F5548" w:rsidRDefault="006F5548" w:rsidP="006F5548">
      <w:pPr>
        <w:rPr>
          <w:sz w:val="40"/>
          <w:szCs w:val="40"/>
        </w:rPr>
      </w:pPr>
    </w:p>
    <w:p w:rsidR="006F5548" w:rsidRPr="006F5548" w:rsidRDefault="006F5548" w:rsidP="006F5548">
      <w:pPr>
        <w:rPr>
          <w:sz w:val="40"/>
          <w:szCs w:val="40"/>
        </w:rPr>
      </w:pPr>
      <w:r w:rsidRPr="006F5548">
        <w:rPr>
          <w:sz w:val="40"/>
          <w:szCs w:val="40"/>
        </w:rPr>
        <w:t>Что касается характера мальчика, то, по воспоминаниям его товарищей по детдому, он был среди них самым ласковым и ранимым. При малейшей обиде он отходил в сторону и горько плакал. И кличку он тогда носил довольно мягкую для пацана- Любимчик.</w:t>
      </w:r>
    </w:p>
    <w:p w:rsidR="006F5548" w:rsidRPr="006F5548" w:rsidRDefault="006F5548" w:rsidP="006F5548">
      <w:pPr>
        <w:rPr>
          <w:sz w:val="40"/>
          <w:szCs w:val="40"/>
        </w:rPr>
      </w:pPr>
    </w:p>
    <w:p w:rsidR="00746DDD" w:rsidRDefault="006F5548" w:rsidP="006F5548">
      <w:pPr>
        <w:rPr>
          <w:sz w:val="40"/>
          <w:szCs w:val="40"/>
        </w:rPr>
      </w:pPr>
      <w:r w:rsidRPr="006F5548">
        <w:rPr>
          <w:sz w:val="40"/>
          <w:szCs w:val="40"/>
        </w:rPr>
        <w:t>В июне 1950 года Николай закончил семилетку и, едва получив диплом, покинул стены ставшего ему родным детдома. Его путь лежал в Ригу, в мореходное училище, о поступлении в которое он мечтал все последние годы своего пребывания в детском доме. Он преисполнен самых радужных надежд и ожиданий</w:t>
      </w:r>
      <w:r w:rsidR="006208DF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</w:t>
      </w:r>
    </w:p>
    <w:p w:rsidR="006208DF" w:rsidRDefault="006208DF" w:rsidP="006F5548">
      <w:pPr>
        <w:rPr>
          <w:sz w:val="40"/>
          <w:szCs w:val="40"/>
        </w:rPr>
      </w:pPr>
      <w:r w:rsidRPr="006208DF">
        <w:rPr>
          <w:sz w:val="40"/>
          <w:szCs w:val="40"/>
        </w:rPr>
        <w:t xml:space="preserve">  Но попытка поступить в Рижскую мореходку закончилась неудачей.</w:t>
      </w:r>
      <w:r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 xml:space="preserve">Возвращается в Никольское и поступает в </w:t>
      </w:r>
      <w:proofErr w:type="spellStart"/>
      <w:r w:rsidRPr="006208DF">
        <w:rPr>
          <w:sz w:val="40"/>
          <w:szCs w:val="40"/>
        </w:rPr>
        <w:t>Тотемский</w:t>
      </w:r>
      <w:proofErr w:type="spellEnd"/>
      <w:r w:rsidRPr="006208DF">
        <w:rPr>
          <w:sz w:val="40"/>
          <w:szCs w:val="40"/>
        </w:rPr>
        <w:t xml:space="preserve"> лесотехнический техникум.</w:t>
      </w:r>
      <w:r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Летом 1952 года еще раз пытается пройти конкурс в «мореходку», но теперь уже</w:t>
      </w:r>
      <w:r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 xml:space="preserve">Архангельскую. Вновь </w:t>
      </w:r>
      <w:r w:rsidRPr="006208DF">
        <w:rPr>
          <w:sz w:val="40"/>
          <w:szCs w:val="40"/>
        </w:rPr>
        <w:lastRenderedPageBreak/>
        <w:t>неудачно.</w:t>
      </w:r>
      <w:r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 xml:space="preserve">Поступает на </w:t>
      </w:r>
      <w:proofErr w:type="spellStart"/>
      <w:r w:rsidRPr="006208DF">
        <w:rPr>
          <w:sz w:val="40"/>
          <w:szCs w:val="40"/>
        </w:rPr>
        <w:t>Тралфлот</w:t>
      </w:r>
      <w:proofErr w:type="spellEnd"/>
      <w:r w:rsidRPr="006208DF">
        <w:rPr>
          <w:sz w:val="40"/>
          <w:szCs w:val="40"/>
        </w:rPr>
        <w:t xml:space="preserve"> — подручным кочегара на тральщике РТ-20 «Архангельск».</w:t>
      </w:r>
      <w:r w:rsidR="00255D47">
        <w:rPr>
          <w:sz w:val="40"/>
          <w:szCs w:val="40"/>
        </w:rPr>
        <w:t xml:space="preserve"> </w:t>
      </w:r>
    </w:p>
    <w:p w:rsidR="00255D47" w:rsidRDefault="00255D47" w:rsidP="006F5548">
      <w:pPr>
        <w:rPr>
          <w:sz w:val="40"/>
          <w:szCs w:val="40"/>
        </w:rPr>
      </w:pPr>
    </w:p>
    <w:p w:rsidR="006208DF" w:rsidRDefault="006208DF" w:rsidP="006F5548">
      <w:pPr>
        <w:rPr>
          <w:sz w:val="40"/>
          <w:szCs w:val="40"/>
        </w:rPr>
      </w:pPr>
      <w:r w:rsidRPr="006208DF">
        <w:rPr>
          <w:sz w:val="40"/>
          <w:szCs w:val="40"/>
        </w:rPr>
        <w:t>1953 год.  Рубцов поступает учиться в горный техникум в заполярном городе Кировск</w:t>
      </w:r>
      <w:r>
        <w:rPr>
          <w:sz w:val="40"/>
          <w:szCs w:val="40"/>
        </w:rPr>
        <w:t xml:space="preserve">. </w:t>
      </w:r>
      <w:r w:rsidRPr="006208DF">
        <w:rPr>
          <w:sz w:val="40"/>
          <w:szCs w:val="40"/>
        </w:rPr>
        <w:t>Общежитие горного техникума г. Кировск</w:t>
      </w:r>
      <w:r>
        <w:rPr>
          <w:sz w:val="40"/>
          <w:szCs w:val="40"/>
        </w:rPr>
        <w:t>.</w:t>
      </w:r>
    </w:p>
    <w:p w:rsidR="006208DF" w:rsidRDefault="006208DF" w:rsidP="006F5548">
      <w:pPr>
        <w:rPr>
          <w:sz w:val="40"/>
          <w:szCs w:val="40"/>
        </w:rPr>
      </w:pPr>
    </w:p>
    <w:p w:rsidR="006208DF" w:rsidRDefault="006208DF" w:rsidP="006F5548">
      <w:pPr>
        <w:rPr>
          <w:sz w:val="40"/>
          <w:szCs w:val="40"/>
        </w:rPr>
      </w:pPr>
      <w:r w:rsidRPr="006208DF">
        <w:rPr>
          <w:sz w:val="40"/>
          <w:szCs w:val="40"/>
        </w:rPr>
        <w:t>1954-1955 год. Николай бросает техникум и переезжает к брату</w:t>
      </w:r>
      <w:r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 xml:space="preserve">Алексею в село </w:t>
      </w:r>
      <w:proofErr w:type="spellStart"/>
      <w:r w:rsidRPr="006208DF">
        <w:rPr>
          <w:sz w:val="40"/>
          <w:szCs w:val="40"/>
        </w:rPr>
        <w:t>Приютино</w:t>
      </w:r>
      <w:proofErr w:type="spellEnd"/>
      <w:r w:rsidRPr="006208DF">
        <w:rPr>
          <w:sz w:val="40"/>
          <w:szCs w:val="40"/>
        </w:rPr>
        <w:t xml:space="preserve"> под Ленинградом. Работает</w:t>
      </w:r>
      <w:r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слесарем-сборщиком на артиллерийском испытательном</w:t>
      </w:r>
      <w:r>
        <w:rPr>
          <w:sz w:val="40"/>
          <w:szCs w:val="40"/>
        </w:rPr>
        <w:t xml:space="preserve"> полигоне </w:t>
      </w:r>
      <w:proofErr w:type="spellStart"/>
      <w:r w:rsidRPr="006208DF">
        <w:rPr>
          <w:sz w:val="40"/>
          <w:szCs w:val="40"/>
        </w:rPr>
        <w:t>Приютино</w:t>
      </w:r>
      <w:proofErr w:type="spellEnd"/>
      <w:r w:rsidRPr="006208DF">
        <w:rPr>
          <w:sz w:val="40"/>
          <w:szCs w:val="40"/>
        </w:rPr>
        <w:t xml:space="preserve">. </w:t>
      </w:r>
      <w:r>
        <w:rPr>
          <w:sz w:val="40"/>
          <w:szCs w:val="40"/>
        </w:rPr>
        <w:t>(</w:t>
      </w:r>
      <w:r w:rsidRPr="006208DF">
        <w:rPr>
          <w:sz w:val="40"/>
          <w:szCs w:val="40"/>
        </w:rPr>
        <w:t>1955 год</w:t>
      </w:r>
      <w:r>
        <w:rPr>
          <w:sz w:val="40"/>
          <w:szCs w:val="40"/>
        </w:rPr>
        <w:t xml:space="preserve"> </w:t>
      </w:r>
      <w:proofErr w:type="spellStart"/>
      <w:r w:rsidRPr="006208DF">
        <w:rPr>
          <w:sz w:val="40"/>
          <w:szCs w:val="40"/>
        </w:rPr>
        <w:t>Приютино</w:t>
      </w:r>
      <w:proofErr w:type="spellEnd"/>
      <w:r w:rsidRPr="006208DF">
        <w:rPr>
          <w:sz w:val="40"/>
          <w:szCs w:val="40"/>
        </w:rPr>
        <w:t>. 1955 год</w:t>
      </w:r>
      <w:r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 xml:space="preserve">С </w:t>
      </w:r>
      <w:proofErr w:type="gramStart"/>
      <w:r w:rsidRPr="006208DF">
        <w:rPr>
          <w:sz w:val="40"/>
          <w:szCs w:val="40"/>
        </w:rPr>
        <w:t>друзьями</w:t>
      </w:r>
      <w:r>
        <w:rPr>
          <w:sz w:val="40"/>
          <w:szCs w:val="40"/>
        </w:rPr>
        <w:t xml:space="preserve">,   </w:t>
      </w:r>
      <w:proofErr w:type="gramEnd"/>
      <w:r w:rsidRPr="006208DF">
        <w:rPr>
          <w:sz w:val="40"/>
          <w:szCs w:val="40"/>
        </w:rPr>
        <w:t>С племянницей Олей</w:t>
      </w:r>
      <w:r>
        <w:rPr>
          <w:sz w:val="40"/>
          <w:szCs w:val="40"/>
        </w:rPr>
        <w:t xml:space="preserve">  )</w:t>
      </w:r>
    </w:p>
    <w:p w:rsidR="006208DF" w:rsidRDefault="006208DF" w:rsidP="006F5548">
      <w:pPr>
        <w:rPr>
          <w:sz w:val="40"/>
          <w:szCs w:val="40"/>
        </w:rPr>
      </w:pPr>
    </w:p>
    <w:p w:rsidR="006208DF" w:rsidRDefault="006208DF" w:rsidP="006208DF">
      <w:pPr>
        <w:rPr>
          <w:sz w:val="40"/>
          <w:szCs w:val="40"/>
        </w:rPr>
      </w:pPr>
      <w:r w:rsidRPr="006208DF">
        <w:rPr>
          <w:sz w:val="40"/>
          <w:szCs w:val="40"/>
        </w:rPr>
        <w:t>1956-1959. Рубцов призван в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армию и служит на Северном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флоте в заполярном городе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Североморске, где находилась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база флота.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В годы службы Николай Рубцов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посещает литературное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объединение при флотской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газете «На страже Заполярья»,</w:t>
      </w:r>
      <w:r w:rsidR="00C33681">
        <w:rPr>
          <w:sz w:val="40"/>
          <w:szCs w:val="40"/>
        </w:rPr>
        <w:t xml:space="preserve"> </w:t>
      </w:r>
      <w:r w:rsidRPr="006208DF">
        <w:rPr>
          <w:sz w:val="40"/>
          <w:szCs w:val="40"/>
        </w:rPr>
        <w:t>начинает печататься.</w:t>
      </w:r>
    </w:p>
    <w:p w:rsidR="00255D47" w:rsidRDefault="00255D47" w:rsidP="006208DF">
      <w:pPr>
        <w:rPr>
          <w:sz w:val="40"/>
          <w:szCs w:val="40"/>
        </w:rPr>
      </w:pPr>
    </w:p>
    <w:p w:rsidR="00C33681" w:rsidRDefault="00C33681" w:rsidP="00C33681">
      <w:pPr>
        <w:rPr>
          <w:sz w:val="40"/>
          <w:szCs w:val="40"/>
        </w:rPr>
      </w:pPr>
      <w:r w:rsidRPr="00C33681">
        <w:rPr>
          <w:sz w:val="40"/>
          <w:szCs w:val="40"/>
        </w:rPr>
        <w:t>1959-1960.  После демобилизации,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с ноября начинает работать кочегаром на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Кировском (бывшем — Путиловском)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заводе, живет в заводском общежитии.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«С получки особенно хорошо, - сообщает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он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 xml:space="preserve">другу, - </w:t>
      </w:r>
      <w:r w:rsidRPr="00C33681">
        <w:rPr>
          <w:sz w:val="40"/>
          <w:szCs w:val="40"/>
        </w:rPr>
        <w:lastRenderedPageBreak/>
        <w:t>хожу в театры и в кино».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Начинает заниматься литобъединении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«Нарвская застава». Поступает в вечернюю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 xml:space="preserve">школу. 1961 год. </w:t>
      </w:r>
      <w:proofErr w:type="gramStart"/>
      <w:r w:rsidRPr="00C33681">
        <w:rPr>
          <w:sz w:val="40"/>
          <w:szCs w:val="40"/>
        </w:rPr>
        <w:t>Выходит</w:t>
      </w:r>
      <w:proofErr w:type="gramEnd"/>
      <w:r w:rsidRPr="00C33681">
        <w:rPr>
          <w:sz w:val="40"/>
          <w:szCs w:val="40"/>
        </w:rPr>
        <w:t xml:space="preserve"> коллективный сборник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«Первая плавка» с пятью стихотворениями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Рубцова. 1962 Подготовил рукописный(самиздатовский) сборник из 37</w:t>
      </w:r>
      <w:r w:rsidR="00255D47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стихотворений «Волны и скалы»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r w:rsidRPr="00C33681">
        <w:rPr>
          <w:sz w:val="40"/>
          <w:szCs w:val="40"/>
        </w:rPr>
        <w:t>Обложка</w:t>
      </w:r>
      <w:proofErr w:type="gramEnd"/>
      <w:r>
        <w:rPr>
          <w:sz w:val="40"/>
          <w:szCs w:val="40"/>
        </w:rPr>
        <w:t xml:space="preserve"> с </w:t>
      </w:r>
      <w:r w:rsidRPr="00C33681">
        <w:rPr>
          <w:sz w:val="40"/>
          <w:szCs w:val="40"/>
        </w:rPr>
        <w:t xml:space="preserve"> первого стихотворного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сборника Рубцова</w:t>
      </w:r>
      <w:r>
        <w:rPr>
          <w:sz w:val="40"/>
          <w:szCs w:val="40"/>
        </w:rPr>
        <w:t xml:space="preserve">) </w:t>
      </w:r>
    </w:p>
    <w:p w:rsidR="00C33681" w:rsidRDefault="00C33681" w:rsidP="00C33681">
      <w:pPr>
        <w:rPr>
          <w:sz w:val="40"/>
          <w:szCs w:val="40"/>
        </w:rPr>
      </w:pPr>
      <w:r w:rsidRPr="00C3368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1969 Рубцов заканчивает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Литературный институт,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получает первую в своей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жизни отдельную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однокомнатную квартиру.</w:t>
      </w:r>
      <w:r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И в том же году в Северо-Западном издательстве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вышел сборник его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стихов «Душа хранит»</w:t>
      </w:r>
      <w:r w:rsidR="00255D47">
        <w:rPr>
          <w:sz w:val="40"/>
          <w:szCs w:val="40"/>
        </w:rPr>
        <w:t xml:space="preserve">. В 1970 </w:t>
      </w:r>
      <w:proofErr w:type="gramStart"/>
      <w:r w:rsidR="00255D47">
        <w:rPr>
          <w:sz w:val="40"/>
          <w:szCs w:val="40"/>
        </w:rPr>
        <w:t>году  в</w:t>
      </w:r>
      <w:r w:rsidRPr="00C33681">
        <w:rPr>
          <w:sz w:val="40"/>
          <w:szCs w:val="40"/>
        </w:rPr>
        <w:t>ышел</w:t>
      </w:r>
      <w:proofErr w:type="gramEnd"/>
      <w:r w:rsidRPr="00C33681">
        <w:rPr>
          <w:sz w:val="40"/>
          <w:szCs w:val="40"/>
        </w:rPr>
        <w:t xml:space="preserve"> последний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при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жизн</w:t>
      </w:r>
      <w:r w:rsidR="00255D47">
        <w:rPr>
          <w:sz w:val="40"/>
          <w:szCs w:val="40"/>
        </w:rPr>
        <w:t>и</w:t>
      </w:r>
      <w:bookmarkStart w:id="0" w:name="_GoBack"/>
      <w:bookmarkEnd w:id="0"/>
      <w:r w:rsidRPr="00C33681">
        <w:rPr>
          <w:sz w:val="40"/>
          <w:szCs w:val="40"/>
        </w:rPr>
        <w:t xml:space="preserve"> сборник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стихов «Сосен шум»,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изданный благодаря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хлопотам Егора Исаева.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Появились публикации в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«Нашем современнике»,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«Молодой гвардии».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К этому времени относятся стихотворения — «Судьба»,</w:t>
      </w:r>
      <w:r w:rsidR="003C408D">
        <w:rPr>
          <w:sz w:val="40"/>
          <w:szCs w:val="40"/>
        </w:rPr>
        <w:t xml:space="preserve"> </w:t>
      </w:r>
      <w:r w:rsidRPr="00C33681">
        <w:rPr>
          <w:sz w:val="40"/>
          <w:szCs w:val="40"/>
        </w:rPr>
        <w:t>«Ферапонтово», «Я умру в крещенские морозы...»</w:t>
      </w:r>
    </w:p>
    <w:p w:rsidR="003C408D" w:rsidRDefault="003C408D" w:rsidP="00C33681">
      <w:pPr>
        <w:rPr>
          <w:sz w:val="40"/>
          <w:szCs w:val="40"/>
        </w:rPr>
      </w:pPr>
      <w:r w:rsidRPr="003C408D">
        <w:rPr>
          <w:sz w:val="40"/>
          <w:szCs w:val="40"/>
        </w:rPr>
        <w:t>Николай Рубцов в своем стихотворении «Я умру в крещенски</w:t>
      </w:r>
      <w:r>
        <w:rPr>
          <w:sz w:val="40"/>
          <w:szCs w:val="40"/>
        </w:rPr>
        <w:t>е</w:t>
      </w:r>
    </w:p>
    <w:p w:rsidR="003C408D" w:rsidRDefault="003C408D" w:rsidP="00C33681">
      <w:pPr>
        <w:rPr>
          <w:sz w:val="40"/>
          <w:szCs w:val="40"/>
        </w:rPr>
      </w:pPr>
      <w:r w:rsidRPr="003C408D">
        <w:rPr>
          <w:sz w:val="40"/>
          <w:szCs w:val="40"/>
        </w:rPr>
        <w:t>морозы…» предвидел свою трагическую смерть. Он погиб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 xml:space="preserve">случайно в семейной ссоре 19 января 1971 </w:t>
      </w:r>
      <w:proofErr w:type="gramStart"/>
      <w:r w:rsidRPr="003C408D">
        <w:rPr>
          <w:sz w:val="40"/>
          <w:szCs w:val="40"/>
        </w:rPr>
        <w:t>года  в</w:t>
      </w:r>
      <w:proofErr w:type="gramEnd"/>
      <w:r w:rsidRPr="003C408D">
        <w:rPr>
          <w:sz w:val="40"/>
          <w:szCs w:val="40"/>
        </w:rPr>
        <w:t xml:space="preserve"> своём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вологодском доме, от руки женщины, которую собирал</w:t>
      </w:r>
      <w:r>
        <w:rPr>
          <w:sz w:val="40"/>
          <w:szCs w:val="40"/>
        </w:rPr>
        <w:t xml:space="preserve">ся </w:t>
      </w:r>
      <w:r w:rsidRPr="003C408D">
        <w:rPr>
          <w:sz w:val="40"/>
          <w:szCs w:val="40"/>
        </w:rPr>
        <w:t xml:space="preserve">назвать своей женой — Людмилы </w:t>
      </w:r>
      <w:proofErr w:type="spellStart"/>
      <w:r w:rsidRPr="003C408D">
        <w:rPr>
          <w:sz w:val="40"/>
          <w:szCs w:val="40"/>
        </w:rPr>
        <w:t>Дербиной</w:t>
      </w:r>
      <w:proofErr w:type="spellEnd"/>
      <w:r w:rsidRPr="003C408D">
        <w:rPr>
          <w:sz w:val="40"/>
          <w:szCs w:val="40"/>
        </w:rPr>
        <w:t xml:space="preserve"> (Грановской),которая не собиралась его </w:t>
      </w:r>
      <w:r w:rsidRPr="003C408D">
        <w:rPr>
          <w:sz w:val="40"/>
          <w:szCs w:val="40"/>
        </w:rPr>
        <w:lastRenderedPageBreak/>
        <w:t>убивать, но не выдержала его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алкогольного дебоширства…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Могила поэта в Вологде на Пошехонском кладбище</w:t>
      </w:r>
      <w:r>
        <w:rPr>
          <w:sz w:val="40"/>
          <w:szCs w:val="40"/>
        </w:rPr>
        <w:t xml:space="preserve">. </w:t>
      </w:r>
    </w:p>
    <w:p w:rsidR="003C408D" w:rsidRPr="00C33681" w:rsidRDefault="003C408D" w:rsidP="00C336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При жизни Николай Михайлович Рубцов издал только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четыре тоненьких книжечки общим тиражом сорок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три тысячи. После его смерти вышло более тридцати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изданий, тираж давно перевалил за пять миллионов.</w:t>
      </w:r>
      <w:r>
        <w:rPr>
          <w:sz w:val="40"/>
          <w:szCs w:val="40"/>
        </w:rPr>
        <w:t xml:space="preserve">  </w:t>
      </w:r>
      <w:r w:rsidRPr="003C408D">
        <w:rPr>
          <w:sz w:val="40"/>
          <w:szCs w:val="40"/>
        </w:rPr>
        <w:t>Светлое имя Рубцова все чаще встречается в титрах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серьезных кинофильмов, где исполняются песни на</w:t>
      </w:r>
      <w:r>
        <w:rPr>
          <w:sz w:val="40"/>
          <w:szCs w:val="40"/>
        </w:rPr>
        <w:t xml:space="preserve"> его стихи.  </w:t>
      </w:r>
      <w:r w:rsidRPr="003C408D">
        <w:rPr>
          <w:sz w:val="40"/>
          <w:szCs w:val="40"/>
        </w:rPr>
        <w:t>В Емецке именем Николая Рубцова названа улица; на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доме, где он родился, установлена памятная доска; в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 xml:space="preserve">ноябре 2004 г. открыт памятник поэту. Начиная с1993 года ежегодно проводятся </w:t>
      </w:r>
      <w:proofErr w:type="spellStart"/>
      <w:r w:rsidRPr="003C408D">
        <w:rPr>
          <w:sz w:val="40"/>
          <w:szCs w:val="40"/>
        </w:rPr>
        <w:t>Рубцовские</w:t>
      </w:r>
      <w:proofErr w:type="spellEnd"/>
      <w:r w:rsidRPr="003C408D">
        <w:rPr>
          <w:sz w:val="40"/>
          <w:szCs w:val="40"/>
        </w:rPr>
        <w:t xml:space="preserve"> чтения.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>Администрация Архангельской области в 1994 г.</w:t>
      </w:r>
      <w:r>
        <w:rPr>
          <w:sz w:val="40"/>
          <w:szCs w:val="40"/>
        </w:rPr>
        <w:t xml:space="preserve"> </w:t>
      </w:r>
      <w:r w:rsidRPr="003C408D">
        <w:rPr>
          <w:sz w:val="40"/>
          <w:szCs w:val="40"/>
        </w:rPr>
        <w:t xml:space="preserve">учредила литературную премию имени </w:t>
      </w:r>
      <w:proofErr w:type="spellStart"/>
      <w:r w:rsidRPr="003C408D">
        <w:rPr>
          <w:sz w:val="40"/>
          <w:szCs w:val="40"/>
        </w:rPr>
        <w:t>Н.М.Рубцова</w:t>
      </w:r>
      <w:proofErr w:type="spellEnd"/>
      <w:r w:rsidRPr="003C408D">
        <w:rPr>
          <w:sz w:val="40"/>
          <w:szCs w:val="40"/>
        </w:rPr>
        <w:t>.</w:t>
      </w:r>
    </w:p>
    <w:p w:rsidR="00C33681" w:rsidRPr="006208DF" w:rsidRDefault="00C33681" w:rsidP="00C33681">
      <w:pPr>
        <w:rPr>
          <w:sz w:val="40"/>
          <w:szCs w:val="40"/>
        </w:rPr>
      </w:pPr>
    </w:p>
    <w:p w:rsidR="00C33681" w:rsidRPr="006F5548" w:rsidRDefault="00C33681" w:rsidP="00C336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208DF" w:rsidRPr="006F5548" w:rsidRDefault="00C33681" w:rsidP="00C336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33681" w:rsidRPr="006F5548" w:rsidRDefault="00C33681">
      <w:pPr>
        <w:rPr>
          <w:sz w:val="40"/>
          <w:szCs w:val="40"/>
        </w:rPr>
      </w:pPr>
    </w:p>
    <w:sectPr w:rsidR="00C33681" w:rsidRPr="006F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48"/>
    <w:rsid w:val="00255D47"/>
    <w:rsid w:val="003C408D"/>
    <w:rsid w:val="006208DF"/>
    <w:rsid w:val="006F5548"/>
    <w:rsid w:val="00746DDD"/>
    <w:rsid w:val="00846251"/>
    <w:rsid w:val="00C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D10"/>
  <w15:chartTrackingRefBased/>
  <w15:docId w15:val="{CB4423FE-E6F2-4CBC-9350-5197C722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Галина</dc:creator>
  <cp:keywords/>
  <dc:description/>
  <cp:lastModifiedBy>Уханова Галина</cp:lastModifiedBy>
  <cp:revision>4</cp:revision>
  <cp:lastPrinted>2016-01-31T17:23:00Z</cp:lastPrinted>
  <dcterms:created xsi:type="dcterms:W3CDTF">2016-01-30T17:00:00Z</dcterms:created>
  <dcterms:modified xsi:type="dcterms:W3CDTF">2016-01-31T17:34:00Z</dcterms:modified>
</cp:coreProperties>
</file>